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BA1CE" w14:textId="2956323B" w:rsidR="00520267" w:rsidRPr="00520267" w:rsidRDefault="00520267" w:rsidP="005202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520267">
        <w:rPr>
          <w:rFonts w:ascii="Arial" w:hAnsi="Arial" w:cs="Arial"/>
          <w:b/>
          <w:bCs/>
          <w:sz w:val="32"/>
          <w:szCs w:val="32"/>
        </w:rPr>
        <w:t>İhracatta pandeminin olumsuz etkilerini atıyoruz</w:t>
      </w:r>
    </w:p>
    <w:p w14:paraId="5D07180D" w14:textId="240244F1" w:rsidR="00D73C0D" w:rsidRPr="00520267" w:rsidRDefault="007672BB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="00D73C0D" w:rsidRPr="00520267">
        <w:rPr>
          <w:rFonts w:ascii="Arial" w:hAnsi="Arial" w:cs="Arial"/>
          <w:sz w:val="24"/>
          <w:szCs w:val="24"/>
        </w:rPr>
        <w:t>2021 Nisan ayı ihracat rakamlarını değerlendirdi.</w:t>
      </w:r>
    </w:p>
    <w:p w14:paraId="3ACC0A6B" w14:textId="77777777" w:rsidR="00B04549" w:rsidRPr="00520267" w:rsidRDefault="00D73C0D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Türkiye İhracatçılar Meclisi (TİM) tarafından açıklanan rakamlar ile Türkiye 2020 yılı Nisan ayında salgın etkisiyle sert düşüş yaşadığı ihracat rakamlarını bu yıl yüzde 109 artırarak 18</w:t>
      </w:r>
      <w:r w:rsidR="004B6AF1" w:rsidRPr="00520267">
        <w:rPr>
          <w:rFonts w:ascii="Arial" w:hAnsi="Arial" w:cs="Arial"/>
          <w:sz w:val="24"/>
          <w:szCs w:val="24"/>
        </w:rPr>
        <w:t xml:space="preserve">,8 milyar </w:t>
      </w:r>
      <w:r w:rsidRPr="00520267">
        <w:rPr>
          <w:rFonts w:ascii="Arial" w:hAnsi="Arial" w:cs="Arial"/>
          <w:sz w:val="24"/>
          <w:szCs w:val="24"/>
        </w:rPr>
        <w:t>dolara yükseltti</w:t>
      </w:r>
      <w:r w:rsidR="00A17EFA" w:rsidRPr="00520267">
        <w:rPr>
          <w:rFonts w:ascii="Arial" w:hAnsi="Arial" w:cs="Arial"/>
          <w:sz w:val="24"/>
          <w:szCs w:val="24"/>
        </w:rPr>
        <w:t xml:space="preserve">. Bu rakamla Türk ihracatçısı </w:t>
      </w:r>
      <w:r w:rsidRPr="00520267">
        <w:rPr>
          <w:rFonts w:ascii="Arial" w:hAnsi="Arial" w:cs="Arial"/>
          <w:sz w:val="24"/>
          <w:szCs w:val="24"/>
        </w:rPr>
        <w:t>tüm zamanların en yüksek Nisan ay</w:t>
      </w:r>
      <w:r w:rsidR="00D029B6" w:rsidRPr="00520267">
        <w:rPr>
          <w:rFonts w:ascii="Arial" w:hAnsi="Arial" w:cs="Arial"/>
          <w:sz w:val="24"/>
          <w:szCs w:val="24"/>
        </w:rPr>
        <w:t>ı</w:t>
      </w:r>
      <w:r w:rsidRPr="00520267">
        <w:rPr>
          <w:rFonts w:ascii="Arial" w:hAnsi="Arial" w:cs="Arial"/>
          <w:sz w:val="24"/>
          <w:szCs w:val="24"/>
        </w:rPr>
        <w:t xml:space="preserve"> ihracat </w:t>
      </w:r>
      <w:r w:rsidR="00A17EFA" w:rsidRPr="00520267">
        <w:rPr>
          <w:rFonts w:ascii="Arial" w:hAnsi="Arial" w:cs="Arial"/>
          <w:sz w:val="24"/>
          <w:szCs w:val="24"/>
        </w:rPr>
        <w:t xml:space="preserve">ve Cumhuriyet tarihinin en yüksek ikinci ihracat </w:t>
      </w:r>
      <w:r w:rsidRPr="00520267">
        <w:rPr>
          <w:rFonts w:ascii="Arial" w:hAnsi="Arial" w:cs="Arial"/>
          <w:sz w:val="24"/>
          <w:szCs w:val="24"/>
        </w:rPr>
        <w:t xml:space="preserve">rakamını </w:t>
      </w:r>
      <w:r w:rsidR="00D029B6" w:rsidRPr="00520267">
        <w:rPr>
          <w:rFonts w:ascii="Arial" w:hAnsi="Arial" w:cs="Arial"/>
          <w:sz w:val="24"/>
          <w:szCs w:val="24"/>
        </w:rPr>
        <w:t xml:space="preserve">ulaşma başarısı sergiledi. </w:t>
      </w:r>
    </w:p>
    <w:p w14:paraId="747C1431" w14:textId="7F9CBB58" w:rsidR="00CB2042" w:rsidRPr="00520267" w:rsidRDefault="00B32AAF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Sakarya</w:t>
      </w:r>
      <w:r w:rsidR="000973D7" w:rsidRPr="00520267">
        <w:rPr>
          <w:rFonts w:ascii="Arial" w:hAnsi="Arial" w:cs="Arial"/>
          <w:sz w:val="24"/>
          <w:szCs w:val="24"/>
        </w:rPr>
        <w:t xml:space="preserve">lı ihracatçılar, </w:t>
      </w:r>
      <w:r w:rsidRPr="00520267">
        <w:rPr>
          <w:rFonts w:ascii="Arial" w:hAnsi="Arial" w:cs="Arial"/>
          <w:sz w:val="24"/>
          <w:szCs w:val="24"/>
        </w:rPr>
        <w:t>2021 yılı Nisan ayında geçen yılın aynı dönemindeki sert düşüş</w:t>
      </w:r>
      <w:r w:rsidR="000973D7" w:rsidRPr="00520267">
        <w:rPr>
          <w:rFonts w:ascii="Arial" w:hAnsi="Arial" w:cs="Arial"/>
          <w:sz w:val="24"/>
          <w:szCs w:val="24"/>
        </w:rPr>
        <w:t>e</w:t>
      </w:r>
      <w:r w:rsidRPr="00520267">
        <w:rPr>
          <w:rFonts w:ascii="Arial" w:hAnsi="Arial" w:cs="Arial"/>
          <w:sz w:val="24"/>
          <w:szCs w:val="24"/>
        </w:rPr>
        <w:t xml:space="preserve"> kıyasladığında </w:t>
      </w:r>
      <w:r w:rsidR="00C109D2" w:rsidRPr="00520267">
        <w:rPr>
          <w:rFonts w:ascii="Arial" w:hAnsi="Arial" w:cs="Arial"/>
          <w:sz w:val="24"/>
          <w:szCs w:val="24"/>
        </w:rPr>
        <w:t xml:space="preserve">bu sene Nisan ayında </w:t>
      </w:r>
      <w:r w:rsidRPr="00520267">
        <w:rPr>
          <w:rFonts w:ascii="Arial" w:hAnsi="Arial" w:cs="Arial"/>
          <w:sz w:val="24"/>
          <w:szCs w:val="24"/>
        </w:rPr>
        <w:t xml:space="preserve">yüzde 1170’lik bir artış başarısı göstererek 460 milyon 612 bin dolarlık ihracat gerçekleştirdi. </w:t>
      </w:r>
    </w:p>
    <w:p w14:paraId="3845F161" w14:textId="37089441" w:rsidR="000973D7" w:rsidRPr="00520267" w:rsidRDefault="00064F85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Konu ile ilgili değerlendirmede bulunan SATSO</w:t>
      </w:r>
      <w:r w:rsidR="000C67CF" w:rsidRPr="00520267">
        <w:rPr>
          <w:rFonts w:ascii="Arial" w:hAnsi="Arial" w:cs="Arial"/>
          <w:sz w:val="24"/>
          <w:szCs w:val="24"/>
        </w:rPr>
        <w:t xml:space="preserve"> Yönetim Kurulu Başkanı A. Akgün Altuğ</w:t>
      </w:r>
      <w:r w:rsidR="004B6AF1" w:rsidRPr="00520267">
        <w:rPr>
          <w:rFonts w:ascii="Arial" w:hAnsi="Arial" w:cs="Arial"/>
          <w:sz w:val="24"/>
          <w:szCs w:val="24"/>
        </w:rPr>
        <w:t xml:space="preserve"> </w:t>
      </w:r>
    </w:p>
    <w:p w14:paraId="1D6EDAD1" w14:textId="5E348399" w:rsidR="009D212B" w:rsidRPr="00520267" w:rsidRDefault="009D212B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“Türk ihracatçısı dünya üretimindeki küresel değişim</w:t>
      </w:r>
      <w:r w:rsidR="002723E3" w:rsidRPr="00520267">
        <w:rPr>
          <w:rFonts w:ascii="Arial" w:hAnsi="Arial" w:cs="Arial"/>
          <w:sz w:val="24"/>
          <w:szCs w:val="24"/>
        </w:rPr>
        <w:t xml:space="preserve"> dengelerini</w:t>
      </w:r>
      <w:r w:rsidRPr="00520267">
        <w:rPr>
          <w:rFonts w:ascii="Arial" w:hAnsi="Arial" w:cs="Arial"/>
          <w:sz w:val="24"/>
          <w:szCs w:val="24"/>
        </w:rPr>
        <w:t xml:space="preserve">, </w:t>
      </w:r>
      <w:r w:rsidR="002723E3" w:rsidRPr="00520267">
        <w:rPr>
          <w:rFonts w:ascii="Arial" w:hAnsi="Arial" w:cs="Arial"/>
          <w:sz w:val="24"/>
          <w:szCs w:val="24"/>
        </w:rPr>
        <w:t>fırsatları ve ihtiyaçları doğru analiz ederek üretim modellerini bu ihtiyaca göre biçimlendir</w:t>
      </w:r>
      <w:r w:rsidR="000A552A" w:rsidRPr="00520267">
        <w:rPr>
          <w:rFonts w:ascii="Arial" w:hAnsi="Arial" w:cs="Arial"/>
          <w:sz w:val="24"/>
          <w:szCs w:val="24"/>
        </w:rPr>
        <w:t>meye devam etmektedir</w:t>
      </w:r>
      <w:r w:rsidR="002723E3" w:rsidRPr="00520267">
        <w:rPr>
          <w:rFonts w:ascii="Arial" w:hAnsi="Arial" w:cs="Arial"/>
          <w:sz w:val="24"/>
          <w:szCs w:val="24"/>
        </w:rPr>
        <w:t>.</w:t>
      </w:r>
      <w:r w:rsidR="00064F85" w:rsidRPr="00520267">
        <w:rPr>
          <w:rFonts w:ascii="Arial" w:hAnsi="Arial" w:cs="Arial"/>
          <w:sz w:val="24"/>
          <w:szCs w:val="24"/>
        </w:rPr>
        <w:t xml:space="preserve"> </w:t>
      </w:r>
      <w:r w:rsidR="00356F41" w:rsidRPr="00520267">
        <w:rPr>
          <w:rFonts w:ascii="Arial" w:hAnsi="Arial" w:cs="Arial"/>
          <w:sz w:val="24"/>
          <w:szCs w:val="24"/>
        </w:rPr>
        <w:t>İhracatç</w:t>
      </w:r>
      <w:r w:rsidR="00F55D94" w:rsidRPr="00520267">
        <w:rPr>
          <w:rFonts w:ascii="Arial" w:hAnsi="Arial" w:cs="Arial"/>
          <w:sz w:val="24"/>
          <w:szCs w:val="24"/>
        </w:rPr>
        <w:t xml:space="preserve">ı firmalarımız </w:t>
      </w:r>
      <w:r w:rsidR="000A552A" w:rsidRPr="00520267">
        <w:rPr>
          <w:rFonts w:ascii="Arial" w:hAnsi="Arial" w:cs="Arial"/>
          <w:sz w:val="24"/>
          <w:szCs w:val="24"/>
        </w:rPr>
        <w:t>üretim</w:t>
      </w:r>
      <w:r w:rsidR="00C33A85" w:rsidRPr="00520267">
        <w:rPr>
          <w:rFonts w:ascii="Arial" w:hAnsi="Arial" w:cs="Arial"/>
          <w:sz w:val="24"/>
          <w:szCs w:val="24"/>
        </w:rPr>
        <w:t xml:space="preserve"> bilinçlerini her geçen gün daha da geliştirerek dünya ile sıkı rekabet eder pozisyonundaki yerini yükseltmeye, Türkiye’nin çalışkan, üreten, geliştiren bir ülke olduğunu da tüm dünyaya tescil etmekt</w:t>
      </w:r>
      <w:r w:rsidR="00843256" w:rsidRPr="00520267">
        <w:rPr>
          <w:rFonts w:ascii="Arial" w:hAnsi="Arial" w:cs="Arial"/>
          <w:sz w:val="24"/>
          <w:szCs w:val="24"/>
        </w:rPr>
        <w:t>edirler</w:t>
      </w:r>
      <w:r w:rsidR="00C33A85" w:rsidRPr="00520267">
        <w:rPr>
          <w:rFonts w:ascii="Arial" w:hAnsi="Arial" w:cs="Arial"/>
          <w:sz w:val="24"/>
          <w:szCs w:val="24"/>
        </w:rPr>
        <w:t xml:space="preserve">. </w:t>
      </w:r>
    </w:p>
    <w:p w14:paraId="3C99F46D" w14:textId="0EC4684B" w:rsidR="0014175C" w:rsidRPr="00520267" w:rsidRDefault="0014175C" w:rsidP="004B4056">
      <w:pPr>
        <w:jc w:val="both"/>
        <w:rPr>
          <w:rFonts w:ascii="Arial" w:hAnsi="Arial" w:cs="Arial"/>
          <w:b/>
          <w:sz w:val="24"/>
          <w:szCs w:val="24"/>
        </w:rPr>
      </w:pPr>
      <w:r w:rsidRPr="00520267">
        <w:rPr>
          <w:rFonts w:ascii="Arial" w:hAnsi="Arial" w:cs="Arial"/>
          <w:b/>
          <w:sz w:val="24"/>
          <w:szCs w:val="24"/>
        </w:rPr>
        <w:t>“Yüzde 1170’lik artış”</w:t>
      </w:r>
    </w:p>
    <w:p w14:paraId="02491423" w14:textId="77777777" w:rsidR="00064F85" w:rsidRPr="00520267" w:rsidRDefault="00867E90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Sakarya’mıza baktığımızda ise hem üretim potansiyelini geliştirmeye hem de bunu ihracat rakamlarına yansıtmaya devam e</w:t>
      </w:r>
      <w:r w:rsidR="00064F85" w:rsidRPr="00520267">
        <w:rPr>
          <w:rFonts w:ascii="Arial" w:hAnsi="Arial" w:cs="Arial"/>
          <w:sz w:val="24"/>
          <w:szCs w:val="24"/>
        </w:rPr>
        <w:t>diyor.</w:t>
      </w:r>
    </w:p>
    <w:p w14:paraId="19AFD0C4" w14:textId="324167EC" w:rsidR="00B04549" w:rsidRPr="00520267" w:rsidRDefault="00AD577A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 xml:space="preserve">2020 yılı Nisan ayında </w:t>
      </w:r>
      <w:r w:rsidR="006C2D9B" w:rsidRPr="00520267">
        <w:rPr>
          <w:rFonts w:ascii="Arial" w:hAnsi="Arial" w:cs="Arial"/>
          <w:sz w:val="24"/>
          <w:szCs w:val="24"/>
        </w:rPr>
        <w:t>Covid-19 salgını tedbirler</w:t>
      </w:r>
      <w:r w:rsidR="00B04549" w:rsidRPr="00520267">
        <w:rPr>
          <w:rFonts w:ascii="Arial" w:hAnsi="Arial" w:cs="Arial"/>
          <w:sz w:val="24"/>
          <w:szCs w:val="24"/>
        </w:rPr>
        <w:t>i nedeniyle</w:t>
      </w:r>
      <w:r w:rsidR="006C2D9B" w:rsidRPr="00520267">
        <w:rPr>
          <w:rFonts w:ascii="Arial" w:hAnsi="Arial" w:cs="Arial"/>
          <w:sz w:val="24"/>
          <w:szCs w:val="24"/>
        </w:rPr>
        <w:t xml:space="preserve"> tüm dünyada yaşan</w:t>
      </w:r>
      <w:r w:rsidR="00B04549" w:rsidRPr="00520267">
        <w:rPr>
          <w:rFonts w:ascii="Arial" w:hAnsi="Arial" w:cs="Arial"/>
          <w:sz w:val="24"/>
          <w:szCs w:val="24"/>
        </w:rPr>
        <w:t>an</w:t>
      </w:r>
      <w:r w:rsidR="006C2D9B" w:rsidRPr="00520267">
        <w:rPr>
          <w:rFonts w:ascii="Arial" w:hAnsi="Arial" w:cs="Arial"/>
          <w:sz w:val="24"/>
          <w:szCs w:val="24"/>
        </w:rPr>
        <w:t xml:space="preserve"> sert düşüşten şehrimiz</w:t>
      </w:r>
      <w:r w:rsidR="00B04549" w:rsidRPr="00520267">
        <w:rPr>
          <w:rFonts w:ascii="Arial" w:hAnsi="Arial" w:cs="Arial"/>
          <w:sz w:val="24"/>
          <w:szCs w:val="24"/>
        </w:rPr>
        <w:t xml:space="preserve"> </w:t>
      </w:r>
      <w:r w:rsidR="006C2D9B" w:rsidRPr="00520267">
        <w:rPr>
          <w:rFonts w:ascii="Arial" w:hAnsi="Arial" w:cs="Arial"/>
          <w:sz w:val="24"/>
          <w:szCs w:val="24"/>
        </w:rPr>
        <w:t xml:space="preserve">de etkilenmişti. </w:t>
      </w:r>
      <w:r w:rsidR="00B04549" w:rsidRPr="00520267">
        <w:rPr>
          <w:rFonts w:ascii="Arial" w:hAnsi="Arial" w:cs="Arial"/>
          <w:sz w:val="24"/>
          <w:szCs w:val="24"/>
        </w:rPr>
        <w:t xml:space="preserve"> </w:t>
      </w:r>
      <w:r w:rsidR="00242DD4" w:rsidRPr="00520267">
        <w:rPr>
          <w:rFonts w:ascii="Arial" w:hAnsi="Arial" w:cs="Arial"/>
          <w:sz w:val="24"/>
          <w:szCs w:val="24"/>
        </w:rPr>
        <w:t xml:space="preserve">2021 yılı Nisan Ayı ihracat rakamlarımız da geçen yılın aynı dönemine göre yüzde 1170’lik artış ile 460 milyon 612 bin dolar olarak gerçekleşti. </w:t>
      </w:r>
      <w:r w:rsidR="007257E8" w:rsidRPr="00520267">
        <w:rPr>
          <w:rFonts w:ascii="Arial" w:hAnsi="Arial" w:cs="Arial"/>
          <w:sz w:val="24"/>
          <w:szCs w:val="24"/>
        </w:rPr>
        <w:t>Bu rakamlar ve yükseliş değerleri Sakarya üreticisinin salgının etkilerin</w:t>
      </w:r>
      <w:r w:rsidR="00B04549" w:rsidRPr="00520267">
        <w:rPr>
          <w:rFonts w:ascii="Arial" w:hAnsi="Arial" w:cs="Arial"/>
          <w:sz w:val="24"/>
          <w:szCs w:val="24"/>
        </w:rPr>
        <w:t>e rağmen üretmeye devam ettiğini gösteriyor.</w:t>
      </w:r>
    </w:p>
    <w:p w14:paraId="33CE47FB" w14:textId="7D2B4926" w:rsidR="0014175C" w:rsidRPr="00520267" w:rsidRDefault="0014175C" w:rsidP="004B4056">
      <w:pPr>
        <w:jc w:val="both"/>
        <w:rPr>
          <w:rFonts w:ascii="Arial" w:hAnsi="Arial" w:cs="Arial"/>
          <w:b/>
          <w:sz w:val="24"/>
          <w:szCs w:val="24"/>
        </w:rPr>
      </w:pPr>
      <w:r w:rsidRPr="00520267">
        <w:rPr>
          <w:rFonts w:ascii="Arial" w:hAnsi="Arial" w:cs="Arial"/>
          <w:b/>
          <w:sz w:val="24"/>
          <w:szCs w:val="24"/>
        </w:rPr>
        <w:t>“4 aylık dönemde 2020</w:t>
      </w:r>
      <w:r w:rsidR="007924DD" w:rsidRPr="00520267">
        <w:rPr>
          <w:rFonts w:ascii="Arial" w:hAnsi="Arial" w:cs="Arial"/>
          <w:b/>
          <w:sz w:val="24"/>
          <w:szCs w:val="24"/>
        </w:rPr>
        <w:t>’nin</w:t>
      </w:r>
      <w:r w:rsidR="00D52225" w:rsidRPr="00520267">
        <w:rPr>
          <w:rFonts w:ascii="Arial" w:hAnsi="Arial" w:cs="Arial"/>
          <w:b/>
          <w:sz w:val="24"/>
          <w:szCs w:val="24"/>
        </w:rPr>
        <w:t xml:space="preserve"> toplam</w:t>
      </w:r>
      <w:r w:rsidRPr="00520267">
        <w:rPr>
          <w:rFonts w:ascii="Arial" w:hAnsi="Arial" w:cs="Arial"/>
          <w:b/>
          <w:sz w:val="24"/>
          <w:szCs w:val="24"/>
        </w:rPr>
        <w:t xml:space="preserve"> ihracatını neredeyse yarıladık”</w:t>
      </w:r>
    </w:p>
    <w:p w14:paraId="26D1BE46" w14:textId="722E8365" w:rsidR="000D42C3" w:rsidRPr="00520267" w:rsidRDefault="00D04258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>Şehrimizin 2021 yılı ilk 4 aylık toplam ihracat performansı da geçtiğimiz yılın aynı dönemine göre yüzde 40’lık bir artış sergilemiştir.</w:t>
      </w:r>
      <w:r w:rsidR="007149D8" w:rsidRPr="00520267">
        <w:rPr>
          <w:rFonts w:ascii="Arial" w:hAnsi="Arial" w:cs="Arial"/>
          <w:sz w:val="24"/>
          <w:szCs w:val="24"/>
        </w:rPr>
        <w:t xml:space="preserve"> </w:t>
      </w:r>
      <w:r w:rsidRPr="00520267">
        <w:rPr>
          <w:rFonts w:ascii="Arial" w:hAnsi="Arial" w:cs="Arial"/>
          <w:sz w:val="24"/>
          <w:szCs w:val="24"/>
        </w:rPr>
        <w:t xml:space="preserve"> 2020 yılında gerçekleştirdiğimiz toplam ihracatın %40’lık kısmına 2021 yılının ilk 4 aylık döneminde ulaşma başarısın</w:t>
      </w:r>
      <w:r w:rsidR="00B04549" w:rsidRPr="00520267">
        <w:rPr>
          <w:rFonts w:ascii="Arial" w:hAnsi="Arial" w:cs="Arial"/>
          <w:sz w:val="24"/>
          <w:szCs w:val="24"/>
        </w:rPr>
        <w:t>ı</w:t>
      </w:r>
      <w:r w:rsidRPr="00520267">
        <w:rPr>
          <w:rFonts w:ascii="Arial" w:hAnsi="Arial" w:cs="Arial"/>
          <w:sz w:val="24"/>
          <w:szCs w:val="24"/>
        </w:rPr>
        <w:t xml:space="preserve"> da göstermiş bulunuyoruz. </w:t>
      </w:r>
      <w:r w:rsidR="00E83533" w:rsidRPr="00520267">
        <w:rPr>
          <w:rFonts w:ascii="Arial" w:hAnsi="Arial" w:cs="Arial"/>
          <w:sz w:val="24"/>
          <w:szCs w:val="24"/>
        </w:rPr>
        <w:t xml:space="preserve">Bir önceki aya göre kıyasladığımızda ise yüzde </w:t>
      </w:r>
      <w:r w:rsidR="00EA615E">
        <w:rPr>
          <w:rFonts w:ascii="Arial" w:hAnsi="Arial" w:cs="Arial"/>
          <w:sz w:val="24"/>
          <w:szCs w:val="24"/>
        </w:rPr>
        <w:t>4</w:t>
      </w:r>
      <w:r w:rsidR="00E83533" w:rsidRPr="00520267">
        <w:rPr>
          <w:rFonts w:ascii="Arial" w:hAnsi="Arial" w:cs="Arial"/>
          <w:sz w:val="24"/>
          <w:szCs w:val="24"/>
        </w:rPr>
        <w:t>’l</w:t>
      </w:r>
      <w:r w:rsidR="00832D64">
        <w:rPr>
          <w:rFonts w:ascii="Arial" w:hAnsi="Arial" w:cs="Arial"/>
          <w:sz w:val="24"/>
          <w:szCs w:val="24"/>
        </w:rPr>
        <w:t>ü</w:t>
      </w:r>
      <w:r w:rsidR="00E83533" w:rsidRPr="00520267">
        <w:rPr>
          <w:rFonts w:ascii="Arial" w:hAnsi="Arial" w:cs="Arial"/>
          <w:sz w:val="24"/>
          <w:szCs w:val="24"/>
        </w:rPr>
        <w:t xml:space="preserve">k bir düşüş </w:t>
      </w:r>
      <w:r w:rsidR="0080773D" w:rsidRPr="00520267">
        <w:rPr>
          <w:rFonts w:ascii="Arial" w:hAnsi="Arial" w:cs="Arial"/>
          <w:sz w:val="24"/>
          <w:szCs w:val="24"/>
        </w:rPr>
        <w:t xml:space="preserve">de </w:t>
      </w:r>
      <w:r w:rsidR="00E83533" w:rsidRPr="00520267">
        <w:rPr>
          <w:rFonts w:ascii="Arial" w:hAnsi="Arial" w:cs="Arial"/>
          <w:sz w:val="24"/>
          <w:szCs w:val="24"/>
        </w:rPr>
        <w:t>yaşanmıştır</w:t>
      </w:r>
    </w:p>
    <w:p w14:paraId="4F286495" w14:textId="3B806BEE" w:rsidR="00D52225" w:rsidRPr="00520267" w:rsidRDefault="00D52225" w:rsidP="004B4056">
      <w:pPr>
        <w:jc w:val="both"/>
        <w:rPr>
          <w:rFonts w:ascii="Arial" w:hAnsi="Arial" w:cs="Arial"/>
          <w:b/>
          <w:sz w:val="24"/>
          <w:szCs w:val="24"/>
        </w:rPr>
      </w:pPr>
      <w:r w:rsidRPr="00520267">
        <w:rPr>
          <w:rFonts w:ascii="Arial" w:hAnsi="Arial" w:cs="Arial"/>
          <w:b/>
          <w:sz w:val="24"/>
          <w:szCs w:val="24"/>
        </w:rPr>
        <w:t>“30 Sektör, 126 ülke</w:t>
      </w:r>
      <w:r w:rsidR="00520267">
        <w:rPr>
          <w:rFonts w:ascii="Arial" w:hAnsi="Arial" w:cs="Arial"/>
          <w:b/>
          <w:sz w:val="24"/>
          <w:szCs w:val="24"/>
        </w:rPr>
        <w:t>ye</w:t>
      </w:r>
      <w:r w:rsidRPr="00520267">
        <w:rPr>
          <w:rFonts w:ascii="Arial" w:hAnsi="Arial" w:cs="Arial"/>
          <w:b/>
          <w:sz w:val="24"/>
          <w:szCs w:val="24"/>
        </w:rPr>
        <w:t>”</w:t>
      </w:r>
    </w:p>
    <w:p w14:paraId="66AF6ED0" w14:textId="4B72B3C8" w:rsidR="003773AB" w:rsidRPr="00520267" w:rsidRDefault="005654A8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 xml:space="preserve">Sakarya Nisan ayında da ürettiklerini tüm dünya ile buluşturmaya devam etmiş ve yaklaşık 30 sektöre ait ürünler dünyanın 126 ülkesine ihraç edilmiştir. </w:t>
      </w:r>
    </w:p>
    <w:p w14:paraId="0A67E9AF" w14:textId="3D9BB859" w:rsidR="007412AE" w:rsidRPr="00520267" w:rsidRDefault="000B225F" w:rsidP="004B4056">
      <w:pPr>
        <w:jc w:val="both"/>
        <w:rPr>
          <w:rFonts w:ascii="Arial" w:hAnsi="Arial" w:cs="Arial"/>
          <w:sz w:val="24"/>
          <w:szCs w:val="24"/>
        </w:rPr>
      </w:pPr>
      <w:r w:rsidRPr="00520267">
        <w:rPr>
          <w:rFonts w:ascii="Arial" w:hAnsi="Arial" w:cs="Arial"/>
          <w:sz w:val="24"/>
          <w:szCs w:val="24"/>
        </w:rPr>
        <w:t xml:space="preserve">Ürettikçe gelişen, rekabet eden, katma değer </w:t>
      </w:r>
      <w:r w:rsidR="00B04549" w:rsidRPr="00520267">
        <w:rPr>
          <w:rFonts w:ascii="Arial" w:hAnsi="Arial" w:cs="Arial"/>
          <w:sz w:val="24"/>
          <w:szCs w:val="24"/>
        </w:rPr>
        <w:t>sağlayan</w:t>
      </w:r>
      <w:r w:rsidRPr="00520267">
        <w:rPr>
          <w:rFonts w:ascii="Arial" w:hAnsi="Arial" w:cs="Arial"/>
          <w:sz w:val="24"/>
          <w:szCs w:val="24"/>
        </w:rPr>
        <w:t xml:space="preserve">, istihdam yaratan tüm </w:t>
      </w:r>
      <w:r w:rsidR="005E36A4" w:rsidRPr="00520267">
        <w:rPr>
          <w:rFonts w:ascii="Arial" w:hAnsi="Arial" w:cs="Arial"/>
          <w:sz w:val="24"/>
          <w:szCs w:val="24"/>
        </w:rPr>
        <w:t>üreticilerimize</w:t>
      </w:r>
      <w:r w:rsidR="004D25E5" w:rsidRPr="00520267">
        <w:rPr>
          <w:rFonts w:ascii="Arial" w:hAnsi="Arial" w:cs="Arial"/>
          <w:sz w:val="24"/>
          <w:szCs w:val="24"/>
        </w:rPr>
        <w:t xml:space="preserve"> </w:t>
      </w:r>
      <w:r w:rsidRPr="00520267">
        <w:rPr>
          <w:rFonts w:ascii="Arial" w:hAnsi="Arial" w:cs="Arial"/>
          <w:sz w:val="24"/>
          <w:szCs w:val="24"/>
        </w:rPr>
        <w:t xml:space="preserve">teşekkür ediyoruz. </w:t>
      </w:r>
      <w:r w:rsidR="00FB6BD8" w:rsidRPr="00520267">
        <w:rPr>
          <w:rFonts w:ascii="Arial" w:hAnsi="Arial" w:cs="Arial"/>
          <w:sz w:val="24"/>
          <w:szCs w:val="24"/>
        </w:rPr>
        <w:t xml:space="preserve">Türkiye bu motivasyonla üretimde, ürettiği ve geliştirdiği ürünlerle bir marka olacaktır. </w:t>
      </w:r>
      <w:r w:rsidR="00FD4A9B" w:rsidRPr="00520267">
        <w:rPr>
          <w:rFonts w:ascii="Arial" w:hAnsi="Arial" w:cs="Arial"/>
          <w:sz w:val="24"/>
          <w:szCs w:val="24"/>
        </w:rPr>
        <w:t xml:space="preserve">Bunun kazancı da tüm ülkemizin ve milletimizin, gelecek yıllardaki neslimizin olacaktır.” dedi. </w:t>
      </w:r>
    </w:p>
    <w:sectPr w:rsidR="007412AE" w:rsidRPr="00520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BE22B" w14:textId="77777777" w:rsidR="00614D47" w:rsidRDefault="00614D47" w:rsidP="007672BB">
      <w:pPr>
        <w:spacing w:after="0" w:line="240" w:lineRule="auto"/>
      </w:pPr>
      <w:r>
        <w:separator/>
      </w:r>
    </w:p>
  </w:endnote>
  <w:endnote w:type="continuationSeparator" w:id="0">
    <w:p w14:paraId="7252F34A" w14:textId="77777777" w:rsidR="00614D47" w:rsidRDefault="00614D47" w:rsidP="00767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DB3EA" w14:textId="77777777" w:rsidR="00614D47" w:rsidRDefault="00614D47" w:rsidP="007672BB">
      <w:pPr>
        <w:spacing w:after="0" w:line="240" w:lineRule="auto"/>
      </w:pPr>
      <w:r>
        <w:separator/>
      </w:r>
    </w:p>
  </w:footnote>
  <w:footnote w:type="continuationSeparator" w:id="0">
    <w:p w14:paraId="34FDE17E" w14:textId="77777777" w:rsidR="00614D47" w:rsidRDefault="00614D47" w:rsidP="00767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DE0"/>
    <w:rsid w:val="00016B6B"/>
    <w:rsid w:val="00064F85"/>
    <w:rsid w:val="000973D7"/>
    <w:rsid w:val="000A552A"/>
    <w:rsid w:val="000B225F"/>
    <w:rsid w:val="000C67CF"/>
    <w:rsid w:val="000D2DE0"/>
    <w:rsid w:val="000D42C3"/>
    <w:rsid w:val="0014175C"/>
    <w:rsid w:val="00242DD4"/>
    <w:rsid w:val="002723E3"/>
    <w:rsid w:val="00296B32"/>
    <w:rsid w:val="00356F41"/>
    <w:rsid w:val="003773AB"/>
    <w:rsid w:val="003E2AA6"/>
    <w:rsid w:val="00424565"/>
    <w:rsid w:val="004B4056"/>
    <w:rsid w:val="004B6AF1"/>
    <w:rsid w:val="004D25E5"/>
    <w:rsid w:val="00520267"/>
    <w:rsid w:val="005654A8"/>
    <w:rsid w:val="005E36A4"/>
    <w:rsid w:val="00614D47"/>
    <w:rsid w:val="006C2D9B"/>
    <w:rsid w:val="006E3097"/>
    <w:rsid w:val="007149D8"/>
    <w:rsid w:val="007257E8"/>
    <w:rsid w:val="007412AE"/>
    <w:rsid w:val="007672BB"/>
    <w:rsid w:val="007924DD"/>
    <w:rsid w:val="0080773D"/>
    <w:rsid w:val="00832D64"/>
    <w:rsid w:val="00843256"/>
    <w:rsid w:val="00867E90"/>
    <w:rsid w:val="008D4C3C"/>
    <w:rsid w:val="008F7A3D"/>
    <w:rsid w:val="00936ED8"/>
    <w:rsid w:val="00957264"/>
    <w:rsid w:val="009959C7"/>
    <w:rsid w:val="009D212B"/>
    <w:rsid w:val="00A17EFA"/>
    <w:rsid w:val="00A45923"/>
    <w:rsid w:val="00AD577A"/>
    <w:rsid w:val="00B04549"/>
    <w:rsid w:val="00B141B0"/>
    <w:rsid w:val="00B32AAF"/>
    <w:rsid w:val="00BA5895"/>
    <w:rsid w:val="00C109D2"/>
    <w:rsid w:val="00C33A85"/>
    <w:rsid w:val="00CB2042"/>
    <w:rsid w:val="00D029B6"/>
    <w:rsid w:val="00D04258"/>
    <w:rsid w:val="00D52225"/>
    <w:rsid w:val="00D73C0D"/>
    <w:rsid w:val="00E83533"/>
    <w:rsid w:val="00EA615E"/>
    <w:rsid w:val="00F363F4"/>
    <w:rsid w:val="00F55D94"/>
    <w:rsid w:val="00FB6BD8"/>
    <w:rsid w:val="00FD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9C68"/>
  <w15:chartTrackingRefBased/>
  <w15:docId w15:val="{D1304D66-0125-4CA4-A0DC-E159FD9C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7672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672B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67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72BB"/>
  </w:style>
  <w:style w:type="paragraph" w:styleId="AltBilgi">
    <w:name w:val="footer"/>
    <w:basedOn w:val="Normal"/>
    <w:link w:val="AltBilgiChar"/>
    <w:uiPriority w:val="99"/>
    <w:unhideWhenUsed/>
    <w:rsid w:val="00767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72BB"/>
  </w:style>
  <w:style w:type="paragraph" w:styleId="ListeParagraf">
    <w:name w:val="List Paragraph"/>
    <w:basedOn w:val="Normal"/>
    <w:uiPriority w:val="34"/>
    <w:qFormat/>
    <w:rsid w:val="00995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55</cp:revision>
  <dcterms:created xsi:type="dcterms:W3CDTF">2021-05-03T11:46:00Z</dcterms:created>
  <dcterms:modified xsi:type="dcterms:W3CDTF">2021-05-04T09:18:00Z</dcterms:modified>
</cp:coreProperties>
</file>